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icks54812"/>
    <w:p w:rsidR="00C10643" w:rsidRDefault="00C10643" w:rsidP="00C10643">
      <w:pPr>
        <w:pStyle w:val="Ttulo2"/>
        <w:shd w:val="clear" w:color="auto" w:fill="FFFFFF"/>
        <w:spacing w:before="0" w:line="288" w:lineRule="atLeast"/>
        <w:rPr>
          <w:rFonts w:ascii="Arial" w:hAnsi="Arial" w:cs="Arial"/>
          <w:color w:val="E14E23"/>
          <w:sz w:val="31"/>
          <w:szCs w:val="31"/>
        </w:rPr>
      </w:pPr>
      <w:r>
        <w:rPr>
          <w:rFonts w:ascii="Arial" w:hAnsi="Arial" w:cs="Arial"/>
          <w:color w:val="E14E23"/>
          <w:sz w:val="31"/>
          <w:szCs w:val="31"/>
        </w:rPr>
        <w:fldChar w:fldCharType="begin"/>
      </w:r>
      <w:r>
        <w:rPr>
          <w:rFonts w:ascii="Arial" w:hAnsi="Arial" w:cs="Arial"/>
          <w:color w:val="E14E23"/>
          <w:sz w:val="31"/>
          <w:szCs w:val="31"/>
        </w:rPr>
        <w:instrText xml:space="preserve"> HYPERLINK "http://artforum.com/picks/id=54812" </w:instrText>
      </w:r>
      <w:r>
        <w:rPr>
          <w:rFonts w:ascii="Arial" w:hAnsi="Arial" w:cs="Arial"/>
          <w:color w:val="E14E23"/>
          <w:sz w:val="31"/>
          <w:szCs w:val="31"/>
        </w:rPr>
        <w:fldChar w:fldCharType="separate"/>
      </w:r>
      <w:r>
        <w:rPr>
          <w:rStyle w:val="Hyperlink"/>
          <w:rFonts w:ascii="Arial" w:hAnsi="Arial" w:cs="Arial"/>
          <w:color w:val="E14E23"/>
          <w:sz w:val="31"/>
          <w:szCs w:val="31"/>
        </w:rPr>
        <w:t>Pedro Varela</w:t>
      </w:r>
      <w:r>
        <w:rPr>
          <w:rFonts w:ascii="Arial" w:hAnsi="Arial" w:cs="Arial"/>
          <w:color w:val="E14E23"/>
          <w:sz w:val="31"/>
          <w:szCs w:val="31"/>
        </w:rPr>
        <w:fldChar w:fldCharType="end"/>
      </w:r>
      <w:bookmarkEnd w:id="0"/>
    </w:p>
    <w:p w:rsidR="00C10643" w:rsidRDefault="00C10643" w:rsidP="00C10643">
      <w:pPr>
        <w:pStyle w:val="Ttulo3"/>
        <w:shd w:val="clear" w:color="auto" w:fill="FFFFFF"/>
        <w:spacing w:before="0" w:beforeAutospacing="0" w:after="0" w:afterAutospacing="0"/>
        <w:rPr>
          <w:rFonts w:ascii="Arial" w:hAnsi="Arial" w:cs="Arial"/>
          <w:color w:val="333333"/>
          <w:sz w:val="20"/>
          <w:szCs w:val="20"/>
        </w:rPr>
      </w:pPr>
      <w:hyperlink r:id="rId5" w:anchor="location13668" w:tooltip="Click here to locate this venue in artguide" w:history="1">
        <w:r>
          <w:rPr>
            <w:rStyle w:val="Hyperlink"/>
            <w:rFonts w:ascii="Arial" w:hAnsi="Arial" w:cs="Arial"/>
            <w:color w:val="333333"/>
            <w:sz w:val="20"/>
            <w:szCs w:val="20"/>
          </w:rPr>
          <w:t>MDM GALLERY</w:t>
        </w:r>
      </w:hyperlink>
    </w:p>
    <w:p w:rsidR="00C10643" w:rsidRDefault="00C10643" w:rsidP="00C10643">
      <w:pPr>
        <w:shd w:val="clear" w:color="auto" w:fill="FFFFFF"/>
        <w:spacing w:after="0" w:line="240" w:lineRule="auto"/>
        <w:outlineLvl w:val="2"/>
        <w:rPr>
          <w:rFonts w:ascii="Arial" w:eastAsia="Times New Roman" w:hAnsi="Arial" w:cs="Arial"/>
          <w:b/>
          <w:bCs/>
          <w:color w:val="333333"/>
          <w:sz w:val="20"/>
          <w:szCs w:val="20"/>
          <w:lang w:val="en-GB" w:eastAsia="pt-BR"/>
        </w:rPr>
      </w:pPr>
    </w:p>
    <w:p w:rsidR="00C10643" w:rsidRPr="00C10643" w:rsidRDefault="00C10643" w:rsidP="00C10643">
      <w:pPr>
        <w:shd w:val="clear" w:color="auto" w:fill="FFFFFF"/>
        <w:spacing w:after="0" w:line="240" w:lineRule="auto"/>
        <w:outlineLvl w:val="2"/>
        <w:rPr>
          <w:rFonts w:ascii="Arial" w:eastAsia="Times New Roman" w:hAnsi="Arial" w:cs="Arial"/>
          <w:b/>
          <w:bCs/>
          <w:color w:val="333333"/>
          <w:sz w:val="20"/>
          <w:szCs w:val="20"/>
          <w:lang w:val="en-GB" w:eastAsia="pt-BR"/>
        </w:rPr>
      </w:pPr>
      <w:r w:rsidRPr="00C10643">
        <w:rPr>
          <w:rFonts w:ascii="Arial" w:eastAsia="Times New Roman" w:hAnsi="Arial" w:cs="Arial"/>
          <w:b/>
          <w:bCs/>
          <w:color w:val="333333"/>
          <w:sz w:val="20"/>
          <w:szCs w:val="20"/>
          <w:lang w:val="en-GB" w:eastAsia="pt-BR"/>
        </w:rPr>
        <w:t>6 rue Notre-Dame de Nazareth</w:t>
      </w:r>
      <w:r w:rsidRPr="00C10643">
        <w:rPr>
          <w:rFonts w:ascii="Arial" w:eastAsia="Times New Roman" w:hAnsi="Arial" w:cs="Arial"/>
          <w:b/>
          <w:bCs/>
          <w:color w:val="333333"/>
          <w:sz w:val="20"/>
          <w:szCs w:val="20"/>
          <w:lang w:val="en-GB" w:eastAsia="pt-BR"/>
        </w:rPr>
        <w:br/>
        <w:t>September 5, 2015–October 10, 2015</w:t>
      </w:r>
    </w:p>
    <w:p w:rsidR="00C10643" w:rsidRPr="00C10643" w:rsidRDefault="00C10643" w:rsidP="00C10643">
      <w:pPr>
        <w:shd w:val="clear" w:color="auto" w:fill="FFFFFF"/>
        <w:spacing w:after="0" w:line="240" w:lineRule="auto"/>
        <w:rPr>
          <w:rFonts w:ascii="Arial" w:eastAsia="Times New Roman" w:hAnsi="Arial" w:cs="Arial"/>
          <w:color w:val="333333"/>
          <w:sz w:val="18"/>
          <w:szCs w:val="18"/>
          <w:lang w:eastAsia="pt-BR"/>
        </w:rPr>
      </w:pPr>
      <w:bookmarkStart w:id="1" w:name="_GoBack"/>
      <w:bookmarkEnd w:id="1"/>
    </w:p>
    <w:p w:rsidR="00C10643" w:rsidRPr="00C10643" w:rsidRDefault="00C10643" w:rsidP="00C10643">
      <w:pPr>
        <w:shd w:val="clear" w:color="auto" w:fill="FFFFFF"/>
        <w:spacing w:after="0" w:line="312" w:lineRule="atLeast"/>
        <w:rPr>
          <w:rFonts w:ascii="Arial" w:eastAsia="Times New Roman" w:hAnsi="Arial" w:cs="Arial"/>
          <w:color w:val="666666"/>
          <w:sz w:val="17"/>
          <w:szCs w:val="17"/>
          <w:lang w:val="en-GB" w:eastAsia="pt-BR"/>
        </w:rPr>
      </w:pPr>
      <w:r w:rsidRPr="00C10643">
        <w:rPr>
          <w:rFonts w:ascii="Arial" w:eastAsia="Times New Roman" w:hAnsi="Arial" w:cs="Arial"/>
          <w:b/>
          <w:bCs/>
          <w:color w:val="666666"/>
          <w:sz w:val="17"/>
          <w:szCs w:val="17"/>
          <w:lang w:val="en-GB" w:eastAsia="pt-BR"/>
        </w:rPr>
        <w:t>Pedro Varela, untitled, 2015,</w:t>
      </w:r>
      <w:r w:rsidRPr="00C10643">
        <w:rPr>
          <w:rFonts w:ascii="Arial" w:eastAsia="Times New Roman" w:hAnsi="Arial" w:cs="Arial"/>
          <w:color w:val="666666"/>
          <w:sz w:val="17"/>
          <w:szCs w:val="17"/>
          <w:lang w:val="en-GB" w:eastAsia="pt-BR"/>
        </w:rPr>
        <w:t> acrylic and pigmented pen on cut paper and pins, 24 x 16".</w:t>
      </w:r>
    </w:p>
    <w:p w:rsidR="00C10643" w:rsidRPr="00C10643" w:rsidRDefault="00C10643" w:rsidP="00C10643">
      <w:pPr>
        <w:shd w:val="clear" w:color="auto" w:fill="FFFFFF"/>
        <w:spacing w:after="0" w:line="312" w:lineRule="atLeast"/>
        <w:rPr>
          <w:rFonts w:ascii="Arial" w:eastAsia="Times New Roman" w:hAnsi="Arial" w:cs="Arial"/>
          <w:color w:val="333333"/>
          <w:sz w:val="19"/>
          <w:szCs w:val="19"/>
          <w:lang w:val="en-GB" w:eastAsia="pt-BR"/>
        </w:rPr>
      </w:pPr>
      <w:r w:rsidRPr="00C10643">
        <w:rPr>
          <w:rFonts w:ascii="Arial" w:eastAsia="Times New Roman" w:hAnsi="Arial" w:cs="Arial"/>
          <w:color w:val="333333"/>
          <w:sz w:val="19"/>
          <w:szCs w:val="19"/>
          <w:lang w:val="en-GB" w:eastAsia="pt-BR"/>
        </w:rPr>
        <w:t>Brazilian artist </w:t>
      </w:r>
      <w:hyperlink r:id="rId6" w:tooltip="Search Artforum.com for  Pedro Varela" w:history="1">
        <w:r w:rsidRPr="00C10643">
          <w:rPr>
            <w:rFonts w:ascii="Arial" w:eastAsia="Times New Roman" w:hAnsi="Arial" w:cs="Arial"/>
            <w:color w:val="333333"/>
            <w:sz w:val="19"/>
            <w:szCs w:val="19"/>
            <w:u w:val="single"/>
            <w:lang w:val="en-GB" w:eastAsia="pt-BR"/>
          </w:rPr>
          <w:t>Pedro Varela</w:t>
        </w:r>
      </w:hyperlink>
      <w:r w:rsidRPr="00C10643">
        <w:rPr>
          <w:rFonts w:ascii="Arial" w:eastAsia="Times New Roman" w:hAnsi="Arial" w:cs="Arial"/>
          <w:color w:val="333333"/>
          <w:sz w:val="19"/>
          <w:szCs w:val="19"/>
          <w:lang w:val="en-GB" w:eastAsia="pt-BR"/>
        </w:rPr>
        <w:t xml:space="preserve"> approaches painting with a sketchbook sensibility, which is fitting since his last show at this gallery featured images drawn in blue </w:t>
      </w:r>
      <w:proofErr w:type="spellStart"/>
      <w:r w:rsidRPr="00C10643">
        <w:rPr>
          <w:rFonts w:ascii="Arial" w:eastAsia="Times New Roman" w:hAnsi="Arial" w:cs="Arial"/>
          <w:color w:val="333333"/>
          <w:sz w:val="19"/>
          <w:szCs w:val="19"/>
          <w:lang w:val="en-GB" w:eastAsia="pt-BR"/>
        </w:rPr>
        <w:t>Bic</w:t>
      </w:r>
      <w:proofErr w:type="spellEnd"/>
      <w:r w:rsidRPr="00C10643">
        <w:rPr>
          <w:rFonts w:ascii="Arial" w:eastAsia="Times New Roman" w:hAnsi="Arial" w:cs="Arial"/>
          <w:color w:val="333333"/>
          <w:sz w:val="19"/>
          <w:szCs w:val="19"/>
          <w:lang w:val="en-GB" w:eastAsia="pt-BR"/>
        </w:rPr>
        <w:t xml:space="preserve"> pen. The exhibition’s title alludes </w:t>
      </w:r>
      <w:proofErr w:type="gramStart"/>
      <w:r w:rsidRPr="00C10643">
        <w:rPr>
          <w:rFonts w:ascii="Arial" w:eastAsia="Times New Roman" w:hAnsi="Arial" w:cs="Arial"/>
          <w:color w:val="333333"/>
          <w:sz w:val="19"/>
          <w:szCs w:val="19"/>
          <w:lang w:val="en-GB" w:eastAsia="pt-BR"/>
        </w:rPr>
        <w:t>to</w:t>
      </w:r>
      <w:proofErr w:type="gramEnd"/>
      <w:r w:rsidRPr="00C10643">
        <w:rPr>
          <w:rFonts w:ascii="Arial" w:eastAsia="Times New Roman" w:hAnsi="Arial" w:cs="Arial"/>
          <w:color w:val="333333"/>
          <w:sz w:val="19"/>
          <w:szCs w:val="19"/>
          <w:lang w:val="en-GB" w:eastAsia="pt-BR"/>
        </w:rPr>
        <w:t> </w:t>
      </w:r>
      <w:r w:rsidRPr="00C10643">
        <w:rPr>
          <w:rFonts w:ascii="Arial" w:eastAsia="Times New Roman" w:hAnsi="Arial" w:cs="Arial"/>
          <w:i/>
          <w:iCs/>
          <w:color w:val="333333"/>
          <w:sz w:val="19"/>
          <w:szCs w:val="19"/>
          <w:lang w:val="en-GB" w:eastAsia="pt-BR"/>
        </w:rPr>
        <w:t>Nuremberg Chronicle</w:t>
      </w:r>
      <w:r w:rsidRPr="00C10643">
        <w:rPr>
          <w:rFonts w:ascii="Arial" w:eastAsia="Times New Roman" w:hAnsi="Arial" w:cs="Arial"/>
          <w:color w:val="333333"/>
          <w:sz w:val="19"/>
          <w:szCs w:val="19"/>
          <w:lang w:val="en-GB" w:eastAsia="pt-BR"/>
        </w:rPr>
        <w:t>, an illustrated tome from 1493 on world history that muddled biblical tales with facts. Varela himself references common stereotypes ascribed to New World “exoticism” and enmeshes them with both accurate and imagined characterizations.</w:t>
      </w:r>
    </w:p>
    <w:p w:rsidR="00C10643" w:rsidRPr="00C10643" w:rsidRDefault="00C10643" w:rsidP="00C10643">
      <w:pPr>
        <w:shd w:val="clear" w:color="auto" w:fill="FFFFFF"/>
        <w:spacing w:after="150" w:line="312" w:lineRule="atLeast"/>
        <w:rPr>
          <w:rFonts w:ascii="Arial" w:eastAsia="Times New Roman" w:hAnsi="Arial" w:cs="Arial"/>
          <w:color w:val="333333"/>
          <w:sz w:val="19"/>
          <w:szCs w:val="19"/>
          <w:lang w:val="en-GB" w:eastAsia="pt-BR"/>
        </w:rPr>
      </w:pPr>
      <w:r w:rsidRPr="00C10643">
        <w:rPr>
          <w:rFonts w:ascii="Arial" w:eastAsia="Times New Roman" w:hAnsi="Arial" w:cs="Arial"/>
          <w:color w:val="333333"/>
          <w:sz w:val="19"/>
          <w:szCs w:val="19"/>
          <w:lang w:val="en-GB" w:eastAsia="pt-BR"/>
        </w:rPr>
        <w:t xml:space="preserve">A selection of his recent paintings is divided into two rooms: one focusing on </w:t>
      </w:r>
      <w:proofErr w:type="spellStart"/>
      <w:r w:rsidRPr="00C10643">
        <w:rPr>
          <w:rFonts w:ascii="Arial" w:eastAsia="Times New Roman" w:hAnsi="Arial" w:cs="Arial"/>
          <w:color w:val="333333"/>
          <w:sz w:val="19"/>
          <w:szCs w:val="19"/>
          <w:lang w:val="en-GB" w:eastAsia="pt-BR"/>
        </w:rPr>
        <w:t>color</w:t>
      </w:r>
      <w:proofErr w:type="spellEnd"/>
      <w:r w:rsidRPr="00C10643">
        <w:rPr>
          <w:rFonts w:ascii="Arial" w:eastAsia="Times New Roman" w:hAnsi="Arial" w:cs="Arial"/>
          <w:color w:val="333333"/>
          <w:sz w:val="19"/>
          <w:szCs w:val="19"/>
          <w:lang w:val="en-GB" w:eastAsia="pt-BR"/>
        </w:rPr>
        <w:t xml:space="preserve">, the other mostly black and white. The former room includes three paintings (all works untitled, 2015) with psychedelic Technicolor palettes in midnight-blue and acid-pink tones. Delicate petals and lush vegetation are depicted in fine brushwork over watery background washes. The flora has an enchanted forest quality, intercut with geometric shards. The latter room includes mainly small canvases, from a tiny </w:t>
      </w:r>
      <w:proofErr w:type="spellStart"/>
      <w:r w:rsidRPr="00C10643">
        <w:rPr>
          <w:rFonts w:ascii="Arial" w:eastAsia="Times New Roman" w:hAnsi="Arial" w:cs="Arial"/>
          <w:color w:val="333333"/>
          <w:sz w:val="19"/>
          <w:szCs w:val="19"/>
          <w:lang w:val="en-GB" w:eastAsia="pt-BR"/>
        </w:rPr>
        <w:t>vanitas</w:t>
      </w:r>
      <w:proofErr w:type="spellEnd"/>
      <w:r w:rsidRPr="00C10643">
        <w:rPr>
          <w:rFonts w:ascii="Arial" w:eastAsia="Times New Roman" w:hAnsi="Arial" w:cs="Arial"/>
          <w:color w:val="333333"/>
          <w:sz w:val="19"/>
          <w:szCs w:val="19"/>
          <w:lang w:val="en-GB" w:eastAsia="pt-BR"/>
        </w:rPr>
        <w:t xml:space="preserve"> skull out of which branches grow to a portrait of </w:t>
      </w:r>
      <w:proofErr w:type="spellStart"/>
      <w:r w:rsidRPr="00C10643">
        <w:rPr>
          <w:rFonts w:ascii="Arial" w:eastAsia="Times New Roman" w:hAnsi="Arial" w:cs="Arial"/>
          <w:color w:val="333333"/>
          <w:sz w:val="19"/>
          <w:szCs w:val="19"/>
          <w:lang w:val="en-GB" w:eastAsia="pt-BR"/>
        </w:rPr>
        <w:t>Cunhambebe</w:t>
      </w:r>
      <w:proofErr w:type="spellEnd"/>
      <w:r w:rsidRPr="00C10643">
        <w:rPr>
          <w:rFonts w:ascii="Arial" w:eastAsia="Times New Roman" w:hAnsi="Arial" w:cs="Arial"/>
          <w:color w:val="333333"/>
          <w:sz w:val="19"/>
          <w:szCs w:val="19"/>
          <w:lang w:val="en-GB" w:eastAsia="pt-BR"/>
        </w:rPr>
        <w:t xml:space="preserve">, a chief of the cannibalistic </w:t>
      </w:r>
      <w:proofErr w:type="spellStart"/>
      <w:r w:rsidRPr="00C10643">
        <w:rPr>
          <w:rFonts w:ascii="Arial" w:eastAsia="Times New Roman" w:hAnsi="Arial" w:cs="Arial"/>
          <w:color w:val="333333"/>
          <w:sz w:val="19"/>
          <w:szCs w:val="19"/>
          <w:lang w:val="en-GB" w:eastAsia="pt-BR"/>
        </w:rPr>
        <w:t>Tupinambá</w:t>
      </w:r>
      <w:proofErr w:type="spellEnd"/>
      <w:r w:rsidRPr="00C10643">
        <w:rPr>
          <w:rFonts w:ascii="Arial" w:eastAsia="Times New Roman" w:hAnsi="Arial" w:cs="Arial"/>
          <w:color w:val="333333"/>
          <w:sz w:val="19"/>
          <w:szCs w:val="19"/>
          <w:lang w:val="en-GB" w:eastAsia="pt-BR"/>
        </w:rPr>
        <w:t xml:space="preserve"> tribe thought to have feasted upon sixty Portuguese colonists. Two of Varela’s works implement dimensional collage techniques: cut geometric paper forms are delicately pinned to the canvas, akin to </w:t>
      </w:r>
      <w:proofErr w:type="spellStart"/>
      <w:r w:rsidRPr="00C10643">
        <w:rPr>
          <w:rFonts w:ascii="Arial" w:eastAsia="Times New Roman" w:hAnsi="Arial" w:cs="Arial"/>
          <w:color w:val="333333"/>
          <w:sz w:val="19"/>
          <w:szCs w:val="19"/>
          <w:lang w:val="en-GB" w:eastAsia="pt-BR"/>
        </w:rPr>
        <w:t>taxidermied</w:t>
      </w:r>
      <w:proofErr w:type="spellEnd"/>
      <w:r w:rsidRPr="00C10643">
        <w:rPr>
          <w:rFonts w:ascii="Arial" w:eastAsia="Times New Roman" w:hAnsi="Arial" w:cs="Arial"/>
          <w:color w:val="333333"/>
          <w:sz w:val="19"/>
          <w:szCs w:val="19"/>
          <w:lang w:val="en-GB" w:eastAsia="pt-BR"/>
        </w:rPr>
        <w:t xml:space="preserve"> insects in a curiosity cabinet. Totems like the Brazilian </w:t>
      </w:r>
      <w:proofErr w:type="spellStart"/>
      <w:r w:rsidRPr="00C10643">
        <w:rPr>
          <w:rFonts w:ascii="Arial" w:eastAsia="Times New Roman" w:hAnsi="Arial" w:cs="Arial"/>
          <w:color w:val="333333"/>
          <w:sz w:val="19"/>
          <w:szCs w:val="19"/>
          <w:lang w:val="en-GB" w:eastAsia="pt-BR"/>
        </w:rPr>
        <w:t>Urubu</w:t>
      </w:r>
      <w:proofErr w:type="spellEnd"/>
      <w:r w:rsidRPr="00C10643">
        <w:rPr>
          <w:rFonts w:ascii="Arial" w:eastAsia="Times New Roman" w:hAnsi="Arial" w:cs="Arial"/>
          <w:color w:val="333333"/>
          <w:sz w:val="19"/>
          <w:szCs w:val="19"/>
          <w:lang w:val="en-GB" w:eastAsia="pt-BR"/>
        </w:rPr>
        <w:t>, or black vulture, make an appearance, as do other dark symbols of violence, like guerrilla warriors, disembodied limbs, or the face of journalist Vladimir Herzog, who was tortured to death by military police under the Brazilian dictatorship. These references lie discretely couched, however, among compositions of trees, hills, and caves. Cumulatively, the works create a vibrant universe, shifting between geometry and landscape, still life and abstraction, history and fantasy.</w:t>
      </w:r>
    </w:p>
    <w:p w:rsidR="00C10643" w:rsidRPr="00C10643" w:rsidRDefault="00C10643" w:rsidP="00C10643">
      <w:pPr>
        <w:shd w:val="clear" w:color="auto" w:fill="FFFFFF"/>
        <w:spacing w:after="0" w:line="288" w:lineRule="atLeast"/>
        <w:jc w:val="right"/>
        <w:outlineLvl w:val="3"/>
        <w:rPr>
          <w:rFonts w:ascii="Arial" w:eastAsia="Times New Roman" w:hAnsi="Arial" w:cs="Arial"/>
          <w:i/>
          <w:iCs/>
          <w:color w:val="888888"/>
          <w:sz w:val="19"/>
          <w:szCs w:val="19"/>
          <w:lang w:eastAsia="pt-BR"/>
        </w:rPr>
      </w:pPr>
      <w:r w:rsidRPr="00C10643">
        <w:rPr>
          <w:rFonts w:ascii="Arial" w:eastAsia="Times New Roman" w:hAnsi="Arial" w:cs="Arial"/>
          <w:i/>
          <w:iCs/>
          <w:color w:val="888888"/>
          <w:sz w:val="19"/>
          <w:szCs w:val="19"/>
          <w:lang w:eastAsia="pt-BR"/>
        </w:rPr>
        <w:t>— </w:t>
      </w:r>
      <w:hyperlink r:id="rId7" w:tooltip="Contributions by Sarah Moroz" w:history="1">
        <w:r w:rsidRPr="00C10643">
          <w:rPr>
            <w:rFonts w:ascii="Arial" w:eastAsia="Times New Roman" w:hAnsi="Arial" w:cs="Arial"/>
            <w:i/>
            <w:iCs/>
            <w:color w:val="888888"/>
            <w:sz w:val="19"/>
            <w:szCs w:val="19"/>
            <w:u w:val="single"/>
            <w:lang w:eastAsia="pt-BR"/>
          </w:rPr>
          <w:t xml:space="preserve">Sarah </w:t>
        </w:r>
        <w:proofErr w:type="spellStart"/>
        <w:r w:rsidRPr="00C10643">
          <w:rPr>
            <w:rFonts w:ascii="Arial" w:eastAsia="Times New Roman" w:hAnsi="Arial" w:cs="Arial"/>
            <w:i/>
            <w:iCs/>
            <w:color w:val="888888"/>
            <w:sz w:val="19"/>
            <w:szCs w:val="19"/>
            <w:u w:val="single"/>
            <w:lang w:eastAsia="pt-BR"/>
          </w:rPr>
          <w:t>Moroz</w:t>
        </w:r>
        <w:proofErr w:type="spellEnd"/>
      </w:hyperlink>
    </w:p>
    <w:p w:rsidR="003A75AA" w:rsidRDefault="003A75AA"/>
    <w:p w:rsidR="00C10643" w:rsidRDefault="00C10643">
      <w:hyperlink r:id="rId8" w:history="1">
        <w:r w:rsidRPr="0043743D">
          <w:rPr>
            <w:rStyle w:val="Hyperlink"/>
          </w:rPr>
          <w:t>http://artforum.com/picks/id=54812</w:t>
        </w:r>
      </w:hyperlink>
    </w:p>
    <w:p w:rsidR="00C10643" w:rsidRDefault="00C10643"/>
    <w:p w:rsidR="00C10643" w:rsidRDefault="00C10643">
      <w:r>
        <w:rPr>
          <w:noProof/>
          <w:lang w:eastAsia="pt-BR"/>
        </w:rPr>
        <w:lastRenderedPageBreak/>
        <w:drawing>
          <wp:inline distT="0" distB="0" distL="0" distR="0">
            <wp:extent cx="5400040" cy="6091671"/>
            <wp:effectExtent l="0" t="0" r="0" b="4445"/>
            <wp:docPr id="2" name="Imagem 2" descr="F:\Users\User\Desktop\Desktop\Pedro\Clipping\2015_MDM Artforum Critics P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ers\User\Desktop\Desktop\Pedro\Clipping\2015_MDM Artforum Critics Pic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6091671"/>
                    </a:xfrm>
                    <a:prstGeom prst="rect">
                      <a:avLst/>
                    </a:prstGeom>
                    <a:noFill/>
                    <a:ln>
                      <a:noFill/>
                    </a:ln>
                  </pic:spPr>
                </pic:pic>
              </a:graphicData>
            </a:graphic>
          </wp:inline>
        </w:drawing>
      </w:r>
    </w:p>
    <w:sectPr w:rsidR="00C106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43"/>
    <w:rsid w:val="003A75AA"/>
    <w:rsid w:val="00C106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C106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C1064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C10643"/>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1064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C10643"/>
    <w:rPr>
      <w:rFonts w:ascii="Times New Roman" w:eastAsia="Times New Roman" w:hAnsi="Times New Roman" w:cs="Times New Roman"/>
      <w:b/>
      <w:bCs/>
      <w:sz w:val="24"/>
      <w:szCs w:val="24"/>
      <w:lang w:eastAsia="pt-BR"/>
    </w:rPr>
  </w:style>
  <w:style w:type="character" w:styleId="Hyperlink">
    <w:name w:val="Hyperlink"/>
    <w:basedOn w:val="Fontepargpadro"/>
    <w:uiPriority w:val="99"/>
    <w:unhideWhenUsed/>
    <w:rsid w:val="00C10643"/>
    <w:rPr>
      <w:color w:val="0000FF"/>
      <w:u w:val="single"/>
    </w:rPr>
  </w:style>
  <w:style w:type="paragraph" w:styleId="NormalWeb">
    <w:name w:val="Normal (Web)"/>
    <w:basedOn w:val="Normal"/>
    <w:uiPriority w:val="99"/>
    <w:semiHidden/>
    <w:unhideWhenUsed/>
    <w:rsid w:val="00C106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10643"/>
  </w:style>
  <w:style w:type="paragraph" w:styleId="Textodebalo">
    <w:name w:val="Balloon Text"/>
    <w:basedOn w:val="Normal"/>
    <w:link w:val="TextodebaloChar"/>
    <w:uiPriority w:val="99"/>
    <w:semiHidden/>
    <w:unhideWhenUsed/>
    <w:rsid w:val="00C106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0643"/>
    <w:rPr>
      <w:rFonts w:ascii="Tahoma" w:hAnsi="Tahoma" w:cs="Tahoma"/>
      <w:sz w:val="16"/>
      <w:szCs w:val="16"/>
    </w:rPr>
  </w:style>
  <w:style w:type="character" w:customStyle="1" w:styleId="Ttulo2Char">
    <w:name w:val="Título 2 Char"/>
    <w:basedOn w:val="Fontepargpadro"/>
    <w:link w:val="Ttulo2"/>
    <w:uiPriority w:val="9"/>
    <w:semiHidden/>
    <w:rsid w:val="00C1064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C106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C1064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C10643"/>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1064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C10643"/>
    <w:rPr>
      <w:rFonts w:ascii="Times New Roman" w:eastAsia="Times New Roman" w:hAnsi="Times New Roman" w:cs="Times New Roman"/>
      <w:b/>
      <w:bCs/>
      <w:sz w:val="24"/>
      <w:szCs w:val="24"/>
      <w:lang w:eastAsia="pt-BR"/>
    </w:rPr>
  </w:style>
  <w:style w:type="character" w:styleId="Hyperlink">
    <w:name w:val="Hyperlink"/>
    <w:basedOn w:val="Fontepargpadro"/>
    <w:uiPriority w:val="99"/>
    <w:unhideWhenUsed/>
    <w:rsid w:val="00C10643"/>
    <w:rPr>
      <w:color w:val="0000FF"/>
      <w:u w:val="single"/>
    </w:rPr>
  </w:style>
  <w:style w:type="paragraph" w:styleId="NormalWeb">
    <w:name w:val="Normal (Web)"/>
    <w:basedOn w:val="Normal"/>
    <w:uiPriority w:val="99"/>
    <w:semiHidden/>
    <w:unhideWhenUsed/>
    <w:rsid w:val="00C106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10643"/>
  </w:style>
  <w:style w:type="paragraph" w:styleId="Textodebalo">
    <w:name w:val="Balloon Text"/>
    <w:basedOn w:val="Normal"/>
    <w:link w:val="TextodebaloChar"/>
    <w:uiPriority w:val="99"/>
    <w:semiHidden/>
    <w:unhideWhenUsed/>
    <w:rsid w:val="00C106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0643"/>
    <w:rPr>
      <w:rFonts w:ascii="Tahoma" w:hAnsi="Tahoma" w:cs="Tahoma"/>
      <w:sz w:val="16"/>
      <w:szCs w:val="16"/>
    </w:rPr>
  </w:style>
  <w:style w:type="character" w:customStyle="1" w:styleId="Ttulo2Char">
    <w:name w:val="Título 2 Char"/>
    <w:basedOn w:val="Fontepargpadro"/>
    <w:link w:val="Ttulo2"/>
    <w:uiPriority w:val="9"/>
    <w:semiHidden/>
    <w:rsid w:val="00C1064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61346">
      <w:bodyDiv w:val="1"/>
      <w:marLeft w:val="0"/>
      <w:marRight w:val="0"/>
      <w:marTop w:val="0"/>
      <w:marBottom w:val="0"/>
      <w:divBdr>
        <w:top w:val="none" w:sz="0" w:space="0" w:color="auto"/>
        <w:left w:val="none" w:sz="0" w:space="0" w:color="auto"/>
        <w:bottom w:val="none" w:sz="0" w:space="0" w:color="auto"/>
        <w:right w:val="none" w:sz="0" w:space="0" w:color="auto"/>
      </w:divBdr>
    </w:div>
    <w:div w:id="1776050897">
      <w:bodyDiv w:val="1"/>
      <w:marLeft w:val="0"/>
      <w:marRight w:val="0"/>
      <w:marTop w:val="0"/>
      <w:marBottom w:val="0"/>
      <w:divBdr>
        <w:top w:val="none" w:sz="0" w:space="0" w:color="auto"/>
        <w:left w:val="none" w:sz="0" w:space="0" w:color="auto"/>
        <w:bottom w:val="none" w:sz="0" w:space="0" w:color="auto"/>
        <w:right w:val="none" w:sz="0" w:space="0" w:color="auto"/>
      </w:divBdr>
      <w:divsChild>
        <w:div w:id="327250778">
          <w:marLeft w:val="0"/>
          <w:marRight w:val="0"/>
          <w:marTop w:val="0"/>
          <w:marBottom w:val="0"/>
          <w:divBdr>
            <w:top w:val="none" w:sz="0" w:space="0" w:color="auto"/>
            <w:left w:val="none" w:sz="0" w:space="0" w:color="auto"/>
            <w:bottom w:val="none" w:sz="0" w:space="0" w:color="auto"/>
            <w:right w:val="none" w:sz="0" w:space="0" w:color="auto"/>
          </w:divBdr>
          <w:divsChild>
            <w:div w:id="1420178133">
              <w:marLeft w:val="0"/>
              <w:marRight w:val="0"/>
              <w:marTop w:val="0"/>
              <w:marBottom w:val="0"/>
              <w:divBdr>
                <w:top w:val="none" w:sz="0" w:space="0" w:color="auto"/>
                <w:left w:val="none" w:sz="0" w:space="0" w:color="auto"/>
                <w:bottom w:val="none" w:sz="0" w:space="0" w:color="auto"/>
                <w:right w:val="none" w:sz="0" w:space="0" w:color="auto"/>
              </w:divBdr>
            </w:div>
            <w:div w:id="8707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forum.com/picks/id=54812" TargetMode="External"/><Relationship Id="rId3" Type="http://schemas.openxmlformats.org/officeDocument/2006/relationships/settings" Target="settings.xml"/><Relationship Id="rId7" Type="http://schemas.openxmlformats.org/officeDocument/2006/relationships/hyperlink" Target="http://artforum.com/contributors/name=sarah-moro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rtforum.com/search/search=%22Pedro%20Varela%22" TargetMode="External"/><Relationship Id="rId11" Type="http://schemas.openxmlformats.org/officeDocument/2006/relationships/theme" Target="theme/theme1.xml"/><Relationship Id="rId5" Type="http://schemas.openxmlformats.org/officeDocument/2006/relationships/hyperlink" Target="http://artforum.com/guide/country=FR&amp;place=paris&amp;jump=1366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2124</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2016-06-20T13:02:00Z</dcterms:created>
  <dcterms:modified xsi:type="dcterms:W3CDTF">2016-06-20T13:04:00Z</dcterms:modified>
</cp:coreProperties>
</file>